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4AFFE5" w14:textId="77777777" w:rsidR="008D15A9" w:rsidRDefault="002E33DA">
      <w:pPr>
        <w:pStyle w:val="Textbody"/>
        <w:rPr>
          <w:rFonts w:hint="eastAsia"/>
        </w:rPr>
      </w:pPr>
      <w:bookmarkStart w:id="0" w:name="__mce"/>
      <w:bookmarkEnd w:id="0"/>
      <w:r>
        <w:t>Учредителем ГАУК "Саратовский областной театр оперетты" является Саратовская область в лице министерства культуры Саратовской области, которое осуществляет функции и полномочия учредителя Автономного учреждения</w:t>
      </w:r>
    </w:p>
    <w:p w14:paraId="7747B6CD" w14:textId="77777777" w:rsidR="008D15A9" w:rsidRDefault="008D15A9">
      <w:pPr>
        <w:pStyle w:val="Textbody"/>
        <w:rPr>
          <w:rFonts w:hint="eastAsia"/>
        </w:rPr>
      </w:pPr>
    </w:p>
    <w:p w14:paraId="153CC2AC" w14:textId="08809D6B" w:rsidR="008D15A9" w:rsidRDefault="00C76CE9">
      <w:pPr>
        <w:pStyle w:val="Textbody"/>
        <w:rPr>
          <w:rFonts w:hint="eastAsia"/>
        </w:rPr>
      </w:pPr>
      <w:r>
        <w:t>М</w:t>
      </w:r>
      <w:r w:rsidR="002E33DA">
        <w:t xml:space="preserve">инистр культуры: </w:t>
      </w:r>
      <w:r>
        <w:t>Щелканова Наталья Юрьевна</w:t>
      </w:r>
    </w:p>
    <w:p w14:paraId="5704FF0C" w14:textId="77777777" w:rsidR="0016663B" w:rsidRPr="0016663B" w:rsidRDefault="002E33DA" w:rsidP="0016663B">
      <w:pPr>
        <w:numPr>
          <w:ilvl w:val="0"/>
          <w:numId w:val="1"/>
        </w:numPr>
        <w:suppressAutoHyphens w:val="0"/>
        <w:autoSpaceDN/>
        <w:spacing w:before="100" w:beforeAutospacing="1" w:after="413" w:line="338" w:lineRule="atLeast"/>
        <w:ind w:left="0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</w:pPr>
      <w:r>
        <w:t xml:space="preserve">адрес: </w:t>
      </w:r>
      <w:r w:rsidR="0016663B" w:rsidRPr="0016663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  <w:t>410042, г. Саратов, ул.Московская, 72, стр. 3</w:t>
      </w:r>
    </w:p>
    <w:p w14:paraId="75B962E5" w14:textId="77777777" w:rsidR="0016663B" w:rsidRPr="0016663B" w:rsidRDefault="0016663B" w:rsidP="0016663B">
      <w:pPr>
        <w:numPr>
          <w:ilvl w:val="0"/>
          <w:numId w:val="1"/>
        </w:numPr>
        <w:suppressAutoHyphens w:val="0"/>
        <w:autoSpaceDN/>
        <w:spacing w:before="100" w:beforeAutospacing="1" w:after="413" w:line="338" w:lineRule="atLeast"/>
        <w:ind w:left="0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</w:pPr>
      <w:r w:rsidRPr="0016663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  <w:t>8 (8452)26-40-13</w:t>
      </w:r>
    </w:p>
    <w:p w14:paraId="6413EED7" w14:textId="77777777" w:rsidR="0016663B" w:rsidRPr="0016663B" w:rsidRDefault="0016663B" w:rsidP="0016663B">
      <w:pPr>
        <w:numPr>
          <w:ilvl w:val="0"/>
          <w:numId w:val="1"/>
        </w:numPr>
        <w:suppressAutoHyphens w:val="0"/>
        <w:autoSpaceDN/>
        <w:spacing w:before="100" w:beforeAutospacing="1" w:after="413" w:line="338" w:lineRule="atLeast"/>
        <w:ind w:left="0"/>
        <w:textAlignment w:val="auto"/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  <w:t>Эл.адрес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  <w:t xml:space="preserve">: </w:t>
      </w:r>
      <w:r w:rsidRPr="0016663B">
        <w:rPr>
          <w:rFonts w:ascii="Times New Roman" w:eastAsia="Times New Roman" w:hAnsi="Times New Roman" w:cs="Times New Roman"/>
          <w:color w:val="000000"/>
          <w:kern w:val="0"/>
          <w:sz w:val="23"/>
          <w:szCs w:val="23"/>
          <w:lang w:eastAsia="ru-RU" w:bidi="ar-SA"/>
        </w:rPr>
        <w:t>mincult@saratov.gov.ru</w:t>
      </w:r>
    </w:p>
    <w:p w14:paraId="6BBE8D7D" w14:textId="77777777" w:rsidR="008D15A9" w:rsidRDefault="008D15A9">
      <w:pPr>
        <w:pStyle w:val="Textbody"/>
        <w:rPr>
          <w:rFonts w:hint="eastAsia"/>
        </w:rPr>
      </w:pPr>
    </w:p>
    <w:p w14:paraId="0846D705" w14:textId="77777777" w:rsidR="008D15A9" w:rsidRDefault="002E33DA">
      <w:pPr>
        <w:pStyle w:val="Textbody"/>
        <w:rPr>
          <w:rFonts w:hint="eastAsia"/>
        </w:rPr>
      </w:pPr>
      <w:r>
        <w:br/>
      </w:r>
    </w:p>
    <w:sectPr w:rsidR="008D15A9" w:rsidSect="008D15A9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DB3D8" w14:textId="77777777" w:rsidR="003C2707" w:rsidRDefault="003C2707" w:rsidP="008D15A9">
      <w:r>
        <w:separator/>
      </w:r>
    </w:p>
  </w:endnote>
  <w:endnote w:type="continuationSeparator" w:id="0">
    <w:p w14:paraId="3D8827FE" w14:textId="77777777" w:rsidR="003C2707" w:rsidRDefault="003C2707" w:rsidP="008D1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1A409" w14:textId="77777777" w:rsidR="003C2707" w:rsidRDefault="003C2707" w:rsidP="008D15A9">
      <w:r w:rsidRPr="008D15A9">
        <w:rPr>
          <w:color w:val="000000"/>
        </w:rPr>
        <w:separator/>
      </w:r>
    </w:p>
  </w:footnote>
  <w:footnote w:type="continuationSeparator" w:id="0">
    <w:p w14:paraId="67F1976F" w14:textId="77777777" w:rsidR="003C2707" w:rsidRDefault="003C2707" w:rsidP="008D1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861D15"/>
    <w:multiLevelType w:val="multilevel"/>
    <w:tmpl w:val="4DFAF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221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CE9"/>
    <w:rsid w:val="0016663B"/>
    <w:rsid w:val="002E33DA"/>
    <w:rsid w:val="003C2707"/>
    <w:rsid w:val="008D15A9"/>
    <w:rsid w:val="00C7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7ACAA"/>
  <w15:chartTrackingRefBased/>
  <w15:docId w15:val="{AE487FFC-8E6D-493F-9329-24AE150DA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8D15A9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8D15A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8D15A9"/>
    <w:pPr>
      <w:spacing w:after="140" w:line="288" w:lineRule="auto"/>
    </w:pPr>
  </w:style>
  <w:style w:type="paragraph" w:styleId="a3">
    <w:name w:val="List"/>
    <w:basedOn w:val="Textbody"/>
    <w:rsid w:val="008D15A9"/>
  </w:style>
  <w:style w:type="paragraph" w:customStyle="1" w:styleId="Caption">
    <w:name w:val="Caption"/>
    <w:basedOn w:val="Standard"/>
    <w:rsid w:val="008D15A9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D15A9"/>
    <w:pPr>
      <w:suppressLineNumbers/>
    </w:pPr>
  </w:style>
  <w:style w:type="paragraph" w:customStyle="1" w:styleId="TableContents">
    <w:name w:val="Table Contents"/>
    <w:basedOn w:val="Standard"/>
    <w:rsid w:val="008D15A9"/>
    <w:pPr>
      <w:suppressLineNumbers/>
    </w:pPr>
  </w:style>
  <w:style w:type="paragraph" w:customStyle="1" w:styleId="TableHeading">
    <w:name w:val="Table Heading"/>
    <w:basedOn w:val="TableContents"/>
    <w:rsid w:val="008D15A9"/>
    <w:pPr>
      <w:jc w:val="center"/>
    </w:pPr>
    <w:rPr>
      <w:b/>
      <w:bCs/>
    </w:rPr>
  </w:style>
  <w:style w:type="character" w:customStyle="1" w:styleId="StrongEmphasis">
    <w:name w:val="Strong Emphasis"/>
    <w:rsid w:val="008D15A9"/>
    <w:rPr>
      <w:b/>
      <w:bCs/>
    </w:rPr>
  </w:style>
  <w:style w:type="character" w:customStyle="1" w:styleId="NumberingSymbols">
    <w:name w:val="Numbering Symbols"/>
    <w:rsid w:val="008D15A9"/>
  </w:style>
  <w:style w:type="character" w:styleId="a4">
    <w:name w:val="Emphasis"/>
    <w:rsid w:val="008D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5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uchreditel_gauk_soto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uchreditel_gauk_soto</Template>
  <TotalTime>1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qqq qq</cp:lastModifiedBy>
  <cp:revision>1</cp:revision>
  <dcterms:created xsi:type="dcterms:W3CDTF">2022-05-05T10:51:00Z</dcterms:created>
  <dcterms:modified xsi:type="dcterms:W3CDTF">2022-05-05T10:52:00Z</dcterms:modified>
</cp:coreProperties>
</file>